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49"/>
      </w:tblGrid>
      <w:tr w:rsidR="000D2F1A" w:rsidRPr="000D2F1A" w:rsidTr="00134049">
        <w:trPr>
          <w:tblCellSpacing w:w="15" w:type="dxa"/>
        </w:trPr>
        <w:tc>
          <w:tcPr>
            <w:tcW w:w="0" w:type="auto"/>
            <w:hideMark/>
          </w:tcPr>
          <w:p w:rsidR="000D2F1A" w:rsidRPr="000D2F1A" w:rsidRDefault="00134049" w:rsidP="000D2F1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0515" cy="9416415"/>
                  <wp:effectExtent l="19050" t="0" r="6985" b="0"/>
                  <wp:docPr id="1" name="Рисунок 0" descr="План рабоы по профелактике терориз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лан рабоы по профелактике терориз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941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F1A" w:rsidRPr="000D2F1A" w:rsidRDefault="000D2F1A" w:rsidP="000D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102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9"/>
              <w:gridCol w:w="5761"/>
              <w:gridCol w:w="1803"/>
              <w:gridCol w:w="2121"/>
            </w:tblGrid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8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проведения</w:t>
                  </w:r>
                </w:p>
              </w:tc>
              <w:tc>
                <w:tcPr>
                  <w:tcW w:w="21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141"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ОБЩИЕ </w:t>
                  </w:r>
                  <w:r w:rsidRPr="000D2F1A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ru-RU"/>
                    </w:rPr>
                    <w:t>ОРГАНИЗАЦИОННЫЕ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нормативных документов на заседаниях инструктивно-методических совещаний по вопросам противодействия терроризма и экстремизма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УВР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 w:hanging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организационных мероприятий по обеспечению дополнительных мер безопасности при проведении «Дня знаний», взаимодействие с ОМВД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01.09.2020г.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 w:rsidR="00EB73BE" w:rsidRPr="000D2F1A" w:rsidRDefault="00EB73BE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ДЮСШ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 w:hanging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участников выездных мероприятий (работников, обучающихся и их родителей) с необходимой документацией по обеспечению безопасности (инструктажи по правилам безопасности под роспись в журналах)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необходи-мости</w:t>
                  </w:r>
                  <w:proofErr w:type="spellEnd"/>
                  <w:proofErr w:type="gramEnd"/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B31F01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Тренер-преподаватель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 w:hanging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дополнительных инструктажей по вопросам обеспечения комплексной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безопаснос-ти</w:t>
                  </w:r>
                  <w:proofErr w:type="spellEnd"/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порядка действий в случае возникновения угрозы, совершения террористических актов, ЧС.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реже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раза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2 месяца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1F01" w:rsidRPr="000D2F1A" w:rsidRDefault="000D2F1A" w:rsidP="00B31F01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B31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 w:hanging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материалов на   информационных стендах,  сайте ОО по  противодействию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терро-ристической</w:t>
                  </w:r>
                  <w:proofErr w:type="spellEnd"/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деятельности, об уголовной и административной ответственности за 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возмож-ные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националистические и  экстремистские проявления.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реже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раза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  месяц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Документационное обеспечение (издание необходимых приказов и распоряжений), безопасности при проведении массовых мероприятий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плана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УВР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проведение мероприятия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34" w:right="142" w:hanging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обучающихся и педагогических работников в проводимых учениях по эвакуации из зданий в процессе учебных занятий.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  <w:proofErr w:type="gramEnd"/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B31F01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Тренер-преподаватель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B31F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Ужесточить пропускной режим, контроль  посещения посторонних лиц  в зданиях  </w:t>
                  </w:r>
                  <w:r w:rsidR="00B31F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спортивных занятий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 время учебных занятий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2F1A" w:rsidRPr="000D2F1A" w:rsidRDefault="00B31F01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МЕРОПРИЯТИЯ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  ОБУЧАЮЩИМИСЯ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CA4D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обучающихся </w:t>
                  </w:r>
                  <w:r w:rsidR="00CA4D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 1 года обучения 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правилами поведения и распорядком в </w:t>
                  </w:r>
                  <w:r w:rsidR="00CA4D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МКУДО </w:t>
                  </w:r>
                  <w:proofErr w:type="spellStart"/>
                  <w:r w:rsidR="00CA4D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Новолакской</w:t>
                  </w:r>
                  <w:proofErr w:type="spellEnd"/>
                  <w:r w:rsidR="00CA4D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ДЮСШ№1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1-ая неделя сентября 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солидарности в борьбе с терроризмом: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мероприятие «Памяти жертв Беслана»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Выставка «Мы против 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терроизма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Волонтерская акция «Мы против терроризма»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Распространение информации (о телефоне доверия «Горячей линии») для обучающихся и их родителей, для работников ОО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3-5 сентября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сентября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сентября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сентября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сентября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45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10.09.2020г.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преподаватели</w:t>
                  </w:r>
                  <w:proofErr w:type="spellEnd"/>
                  <w:proofErr w:type="gramEnd"/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интересов и потребностей обучающихся,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национального состава групп.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проблемных подростков склонных к участию в неформальных молодежных группировках,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обучающихся, склонных к совершению правонарушений,</w:t>
                  </w:r>
                </w:p>
                <w:p w:rsidR="000D2F1A" w:rsidRPr="000D2F1A" w:rsidRDefault="000D2F1A" w:rsidP="00CA4D30">
                  <w:pPr>
                    <w:spacing w:after="0" w:line="240" w:lineRule="auto"/>
                    <w:ind w:left="141" w:right="142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0D2F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обучающихся, находящихся в сложной жизненной ситуации (семья) (соцопросы в группах, изучение личн</w:t>
                  </w:r>
                  <w:r w:rsidR="00CA4D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дел обучающихся.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–о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ктябрь 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Тренера-преподаватели</w:t>
                  </w:r>
                  <w:proofErr w:type="spellEnd"/>
                  <w:proofErr w:type="gramEnd"/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141"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занятости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 внеурочное  время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141"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и работа с обучающимися «группы риска» (склонных к бродяжничеству,  состоящих на  профилактическом учете и пр.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разъяснительных бесед  по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безопас-ности</w:t>
                  </w:r>
                  <w:proofErr w:type="spellEnd"/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правилам поведения в общественных местах, в  каникулярный период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2021г.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вновь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прибывших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с памятками и инструкциями по обеспечению безопасности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1-ой недели после зачисления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бесед с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формированию стойкого неприятия идеологии терроризма и привитию традиционных российских духовно-нравственных ценностей по направлениям: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пропаганда общечеловеческих  ценностей,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разъяснение  сущности и деструктивных целей терроризма, приемов вовлечения молодежи в организуемые  террористические акции,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информирование обучающихся об уголовной  ответственности за  участие в акциях террористической направленности</w:t>
                  </w:r>
                  <w:proofErr w:type="gramEnd"/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A4D30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  занятий с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вопросам противодействия терроризму в рамках учебных дисциплин  ОБЖ, БЖ, физкультура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содержания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УД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Преподаватели</w:t>
                  </w:r>
                </w:p>
                <w:p w:rsid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ОБЖ, БЖ, физкультуры</w:t>
                  </w:r>
                </w:p>
                <w:p w:rsidR="00CA4D30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преподаватели.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Освещение вопросов по профилактике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экстремист-ских</w:t>
                  </w:r>
                  <w:proofErr w:type="spellEnd"/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проявлений, формированию законопослушного толерантного поведения обучающихся в рамках 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учебных дисциплин «Обществознание», «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Филосо-фия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«Основы права»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Согласно содержания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УД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CA4D30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профилактической работы по недопущению антиобщественных действий со стороны обучающихся «группы риска»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и проведение мероприятий, </w:t>
                  </w:r>
                  <w:proofErr w:type="spellStart"/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направ-ленных</w:t>
                  </w:r>
                  <w:proofErr w:type="spellEnd"/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сплочение коллективов обучающихся, формирование толерантного отношения к окружающим, профилактику 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антисуицидального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поведения,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(ежемесячно)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141"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службы медиации по профилактике  конфликтных ситуаций, выявление причин возникших конфликтов и их устранение.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514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районных и </w:t>
                  </w:r>
                  <w:r w:rsidR="00514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республиканских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мероприятиях, акциях  по противодействию идеологии экстремизма и терроризма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плана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МОНиМП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зональных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областных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  молодежных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акциях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 направленных на формирование нравственных ценностей: «Марш поколений» и пр.,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конкурсах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исследовательских работ </w:t>
                  </w:r>
                  <w:r w:rsidR="00514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спортсменов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соответствующей тематике,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2020-2021 учебного года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 w:righ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799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ВПК «Патриот»,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музейного объединения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 w:right="9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308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мероприятий, посвященных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«Дню народного единства»,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«Дню Конституции»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«Дню защиты детей» и др.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45" w:righ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Тренера преподаватели</w:t>
                  </w:r>
                </w:p>
              </w:tc>
            </w:tr>
            <w:tr w:rsidR="000D2F1A" w:rsidRPr="000D2F1A" w:rsidTr="00562DE0">
              <w:trPr>
                <w:trHeight w:val="544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 </w:t>
                  </w:r>
                  <w:r w:rsidRPr="000D2F1A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ru-RU"/>
                    </w:rPr>
                    <w:t>ОРГАНИЗУЕМЫЕ ДЛЯ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0D2F1A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ru-RU"/>
                    </w:rPr>
                    <w:t>РОДИТЕЛЕЙ ОБУЧАЮЩИХСЯ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 w:righ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2634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родительских собраний с  рассмотрением вопросов: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 «Меры противодействия терроризму и экстремизму в молодежной среде»,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«Информационная грамотность и безопасность»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«Современные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религиозных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течения и организации среди молодежи»,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«Формирование толерантного отношения к окружающим»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«Семь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основа воспитания»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2021г.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  <w:r w:rsidR="000D2F1A"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26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514A64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Ознакомление родителей  обучающихся </w:t>
                  </w:r>
                  <w:r w:rsidR="00514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группах НП 1 года обучения 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(законных представителей) с пропускным режимом, правилами посещения работников техникума и иной документацией по обеспечению личной безопасности обучающихся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2020г.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ир.по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  <w:r w:rsidR="000D2F1A"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527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СОВМЕСТНЫЕ МЕРОПРИЯТИЯ С СУБЪЕКТАМИ ПРОФИЛАКТИКИ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 w:right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1326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514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встречи  обучающихся с сотрудниками ПДН и ОМВД России по </w:t>
                  </w:r>
                  <w:r w:rsidR="00514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Новолакскому району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по формированию негативного отношения к проявлениям явлений экстремизма, вандализма, терроризма и пр.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 2021г.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ир.по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782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встречи  обучающихся с представителями ГО и ЧС района по теме «Правила поведения в условиях чрезвычайных ситуаций»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2021г.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ир.по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544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С ПЕДАГОГИЧЕСКИМ СОСТАВОМ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2F1A" w:rsidRPr="000D2F1A" w:rsidTr="00562DE0">
              <w:trPr>
                <w:trHeight w:val="782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514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буклетов, распространение  среди  обучающихся</w:t>
                  </w:r>
                  <w:r w:rsidR="00514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тренеров</w:t>
                  </w: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  действиям  в чрезвычайных ситуациях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реже 1 раза в 2 месяца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2F1A" w:rsidRPr="000D2F1A" w:rsidTr="00562DE0">
              <w:trPr>
                <w:trHeight w:val="1852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заседания методического объединения классных руководителей и мастеров по вопросам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проявление бдительности  к бесхозным предметам, наблюдательности к посторонним лицам в техникуме и коррекции поведения 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основы правовых знаний по противодействию идеологии экстремизма и терроризма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2020г.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2021г.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514A64" w:rsidP="000D2F1A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Тренера преподаватели </w:t>
                  </w:r>
                </w:p>
              </w:tc>
            </w:tr>
            <w:tr w:rsidR="000D2F1A" w:rsidRPr="000D2F1A" w:rsidTr="00562DE0">
              <w:trPr>
                <w:trHeight w:val="1053"/>
              </w:trPr>
              <w:tc>
                <w:tcPr>
                  <w:tcW w:w="5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6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педагогического совета с рассмотрением вопроса по организации правового и гражданско-патриотического воспитания обучающихс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т.ч. формирование толерантного поведения и профилактике антиобщественных проявлений радикального характера)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плана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2020-2021 </w:t>
                  </w: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2F1A" w:rsidRPr="000D2F1A" w:rsidRDefault="000D2F1A" w:rsidP="000D2F1A">
                  <w:pPr>
                    <w:shd w:val="clear" w:color="auto" w:fill="FFFFFF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0D2F1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0D2F1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0D2F1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ир</w:t>
                  </w:r>
                  <w:proofErr w:type="spellEnd"/>
                  <w:r w:rsidRPr="000D2F1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 по УВР</w:t>
                  </w:r>
                </w:p>
                <w:p w:rsidR="000D2F1A" w:rsidRPr="000D2F1A" w:rsidRDefault="000D2F1A" w:rsidP="000D2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2F1A" w:rsidRPr="000D2F1A" w:rsidRDefault="000D2F1A" w:rsidP="000D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1FD" w:rsidRPr="00562DE0" w:rsidRDefault="007E71FD" w:rsidP="00562DE0">
      <w:pPr>
        <w:tabs>
          <w:tab w:val="left" w:pos="1564"/>
        </w:tabs>
      </w:pPr>
    </w:p>
    <w:sectPr w:rsidR="007E71FD" w:rsidRPr="00562DE0" w:rsidSect="00514A6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19" w:rsidRDefault="00635319" w:rsidP="00562DE0">
      <w:pPr>
        <w:spacing w:after="0" w:line="240" w:lineRule="auto"/>
      </w:pPr>
      <w:r>
        <w:separator/>
      </w:r>
    </w:p>
  </w:endnote>
  <w:endnote w:type="continuationSeparator" w:id="0">
    <w:p w:rsidR="00635319" w:rsidRDefault="00635319" w:rsidP="0056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19" w:rsidRDefault="00635319" w:rsidP="00562DE0">
      <w:pPr>
        <w:spacing w:after="0" w:line="240" w:lineRule="auto"/>
      </w:pPr>
      <w:r>
        <w:separator/>
      </w:r>
    </w:p>
  </w:footnote>
  <w:footnote w:type="continuationSeparator" w:id="0">
    <w:p w:rsidR="00635319" w:rsidRDefault="00635319" w:rsidP="0056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D2F1A"/>
    <w:rsid w:val="000D2F1A"/>
    <w:rsid w:val="00134049"/>
    <w:rsid w:val="00223CCF"/>
    <w:rsid w:val="00223CFD"/>
    <w:rsid w:val="00514A64"/>
    <w:rsid w:val="00562DE0"/>
    <w:rsid w:val="00635319"/>
    <w:rsid w:val="006B55DA"/>
    <w:rsid w:val="007E71FD"/>
    <w:rsid w:val="009A44D6"/>
    <w:rsid w:val="00B31F01"/>
    <w:rsid w:val="00CA4D30"/>
    <w:rsid w:val="00EB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F1A"/>
    <w:rPr>
      <w:color w:val="0000FF"/>
      <w:u w:val="single"/>
    </w:rPr>
  </w:style>
  <w:style w:type="character" w:styleId="a4">
    <w:name w:val="Strong"/>
    <w:basedOn w:val="a0"/>
    <w:uiPriority w:val="22"/>
    <w:qFormat/>
    <w:rsid w:val="000D2F1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6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DE0"/>
  </w:style>
  <w:style w:type="paragraph" w:styleId="a7">
    <w:name w:val="footer"/>
    <w:basedOn w:val="a"/>
    <w:link w:val="a8"/>
    <w:uiPriority w:val="99"/>
    <w:semiHidden/>
    <w:unhideWhenUsed/>
    <w:rsid w:val="0056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2DE0"/>
  </w:style>
  <w:style w:type="paragraph" w:styleId="a9">
    <w:name w:val="Balloon Text"/>
    <w:basedOn w:val="a"/>
    <w:link w:val="aa"/>
    <w:uiPriority w:val="99"/>
    <w:semiHidden/>
    <w:unhideWhenUsed/>
    <w:rsid w:val="001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25FA0-997F-43F8-957E-58EFE72C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2021-05-20T08:36:00Z</cp:lastPrinted>
  <dcterms:created xsi:type="dcterms:W3CDTF">2021-05-17T17:11:00Z</dcterms:created>
  <dcterms:modified xsi:type="dcterms:W3CDTF">2021-05-20T08:41:00Z</dcterms:modified>
</cp:coreProperties>
</file>